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CC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Оповещение о про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ведении общественных обсуждений (</w:t>
      </w: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публичных слушаний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)</w:t>
      </w:r>
    </w:p>
    <w:p w:rsidR="00C233D2" w:rsidRPr="004A416D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1276DE" w:rsidRPr="004B5CAD" w:rsidRDefault="004A416D" w:rsidP="005D14F0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4B5CAD" w:rsidRPr="004B5CAD">
        <w:rPr>
          <w:rFonts w:ascii="Times New Roman" w:eastAsia="Times New Roman" w:hAnsi="Times New Roman" w:cs="Times New Roman"/>
          <w:bCs/>
        </w:rPr>
        <w:t xml:space="preserve">На </w:t>
      </w:r>
      <w:r w:rsidR="000E3CCF" w:rsidRPr="000E3CCF">
        <w:rPr>
          <w:rFonts w:ascii="Times New Roman" w:eastAsia="Times New Roman" w:hAnsi="Times New Roman" w:cs="Times New Roman"/>
          <w:bCs/>
        </w:rPr>
        <w:t>общественны</w:t>
      </w:r>
      <w:r w:rsidR="000E3CCF">
        <w:rPr>
          <w:rFonts w:ascii="Times New Roman" w:eastAsia="Times New Roman" w:hAnsi="Times New Roman" w:cs="Times New Roman"/>
          <w:bCs/>
        </w:rPr>
        <w:t>е</w:t>
      </w:r>
      <w:r w:rsidR="000E3CCF" w:rsidRPr="000E3CCF">
        <w:rPr>
          <w:rFonts w:ascii="Times New Roman" w:eastAsia="Times New Roman" w:hAnsi="Times New Roman" w:cs="Times New Roman"/>
          <w:bCs/>
        </w:rPr>
        <w:t xml:space="preserve"> обсуждени</w:t>
      </w:r>
      <w:r w:rsidR="000E3CCF">
        <w:rPr>
          <w:rFonts w:ascii="Times New Roman" w:eastAsia="Times New Roman" w:hAnsi="Times New Roman" w:cs="Times New Roman"/>
          <w:bCs/>
        </w:rPr>
        <w:t>я</w:t>
      </w:r>
      <w:r w:rsidR="000E3CCF" w:rsidRPr="000E3CCF">
        <w:rPr>
          <w:rFonts w:ascii="Times New Roman" w:eastAsia="Times New Roman" w:hAnsi="Times New Roman" w:cs="Times New Roman"/>
          <w:bCs/>
        </w:rPr>
        <w:t xml:space="preserve"> </w:t>
      </w:r>
      <w:r w:rsidR="000E3CCF">
        <w:rPr>
          <w:rFonts w:ascii="Times New Roman" w:eastAsia="Times New Roman" w:hAnsi="Times New Roman" w:cs="Times New Roman"/>
          <w:bCs/>
        </w:rPr>
        <w:t>(</w:t>
      </w:r>
      <w:r w:rsidR="004B5CAD" w:rsidRPr="004B5CAD">
        <w:rPr>
          <w:rFonts w:ascii="Times New Roman" w:eastAsia="Times New Roman" w:hAnsi="Times New Roman" w:cs="Times New Roman"/>
          <w:bCs/>
        </w:rPr>
        <w:t>публичные слушания</w:t>
      </w:r>
      <w:r w:rsidR="000E3CCF">
        <w:rPr>
          <w:rFonts w:ascii="Times New Roman" w:eastAsia="Times New Roman" w:hAnsi="Times New Roman" w:cs="Times New Roman"/>
          <w:bCs/>
        </w:rPr>
        <w:t>)</w:t>
      </w:r>
      <w:r w:rsidR="004B5CAD" w:rsidRPr="004B5CAD">
        <w:rPr>
          <w:rFonts w:ascii="Times New Roman" w:eastAsia="Times New Roman" w:hAnsi="Times New Roman" w:cs="Times New Roman"/>
          <w:bCs/>
        </w:rPr>
        <w:t xml:space="preserve"> представляется</w:t>
      </w:r>
      <w:r w:rsidR="004B5CAD" w:rsidRPr="004B5CAD">
        <w:rPr>
          <w:rFonts w:ascii="Times New Roman" w:hAnsi="Times New Roman" w:cs="Times New Roman"/>
        </w:rPr>
        <w:t>:</w:t>
      </w:r>
      <w:r w:rsidR="004B5CAD" w:rsidRPr="004B5CAD">
        <w:rPr>
          <w:rFonts w:ascii="Times New Roman" w:eastAsia="Times New Roman" w:hAnsi="Times New Roman" w:cs="Times New Roman"/>
          <w:bCs/>
        </w:rPr>
        <w:t xml:space="preserve"> проект постановления  администрации Городецкого муниципального округа Нижегородской области «</w:t>
      </w:r>
      <w:r w:rsidR="00F23701" w:rsidRPr="00F23701">
        <w:rPr>
          <w:rFonts w:ascii="Times New Roman" w:eastAsia="Times New Roman" w:hAnsi="Times New Roman" w:cs="Times New Roman"/>
          <w:bCs/>
          <w:u w:val="single"/>
        </w:rPr>
        <w:t>Предоставить разрешение</w:t>
      </w:r>
      <w:r w:rsidR="00F23701">
        <w:rPr>
          <w:rFonts w:ascii="Times New Roman" w:eastAsia="Times New Roman" w:hAnsi="Times New Roman" w:cs="Times New Roman"/>
          <w:bCs/>
          <w:u w:val="single"/>
        </w:rPr>
        <w:t xml:space="preserve">                          </w:t>
      </w:r>
      <w:r w:rsidR="00F23701" w:rsidRPr="00F23701">
        <w:rPr>
          <w:rFonts w:ascii="Times New Roman" w:eastAsia="Times New Roman" w:hAnsi="Times New Roman" w:cs="Times New Roman"/>
          <w:bCs/>
          <w:u w:val="single"/>
        </w:rPr>
        <w:t xml:space="preserve"> на условно разрешенный вид использования</w:t>
      </w:r>
      <w:r w:rsidR="00620C42" w:rsidRPr="00620C42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620C42" w:rsidRPr="00F23701">
        <w:rPr>
          <w:rFonts w:ascii="Times New Roman" w:eastAsia="Times New Roman" w:hAnsi="Times New Roman" w:cs="Times New Roman"/>
          <w:bCs/>
          <w:u w:val="single"/>
        </w:rPr>
        <w:t>земельного участка</w:t>
      </w:r>
      <w:r w:rsidR="00F23701" w:rsidRPr="00F23701">
        <w:rPr>
          <w:rFonts w:ascii="Times New Roman" w:eastAsia="Times New Roman" w:hAnsi="Times New Roman" w:cs="Times New Roman"/>
          <w:bCs/>
          <w:u w:val="single"/>
        </w:rPr>
        <w:t xml:space="preserve"> «магазины»</w:t>
      </w:r>
      <w:r w:rsidR="00620C42" w:rsidRPr="00620C42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620C42" w:rsidRPr="00F23701">
        <w:rPr>
          <w:rFonts w:ascii="Times New Roman" w:eastAsia="Times New Roman" w:hAnsi="Times New Roman" w:cs="Times New Roman"/>
          <w:bCs/>
          <w:u w:val="single"/>
        </w:rPr>
        <w:t xml:space="preserve">дополнительно </w:t>
      </w:r>
      <w:r w:rsidR="00E97DF1">
        <w:rPr>
          <w:rFonts w:ascii="Times New Roman" w:eastAsia="Times New Roman" w:hAnsi="Times New Roman" w:cs="Times New Roman"/>
          <w:bCs/>
          <w:u w:val="single"/>
        </w:rPr>
        <w:t xml:space="preserve">                                             </w:t>
      </w:r>
      <w:r w:rsidR="00620C42" w:rsidRPr="00F23701">
        <w:rPr>
          <w:rFonts w:ascii="Times New Roman" w:eastAsia="Times New Roman" w:hAnsi="Times New Roman" w:cs="Times New Roman"/>
          <w:bCs/>
          <w:u w:val="single"/>
        </w:rPr>
        <w:t>к существующему разрешенному виду использования земельного участка «</w:t>
      </w:r>
      <w:r w:rsidR="00620C42">
        <w:rPr>
          <w:rFonts w:ascii="Times New Roman" w:eastAsia="Times New Roman" w:hAnsi="Times New Roman" w:cs="Times New Roman"/>
          <w:bCs/>
          <w:u w:val="single"/>
        </w:rPr>
        <w:t>д</w:t>
      </w:r>
      <w:r w:rsidR="00620C42" w:rsidRPr="00F23701">
        <w:rPr>
          <w:rFonts w:ascii="Times New Roman" w:eastAsia="Times New Roman" w:hAnsi="Times New Roman" w:cs="Times New Roman"/>
          <w:bCs/>
          <w:u w:val="single"/>
        </w:rPr>
        <w:t>ля садоводства»</w:t>
      </w:r>
      <w:r w:rsidR="00620C42" w:rsidRPr="00620C42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620C42" w:rsidRPr="00F23701">
        <w:rPr>
          <w:rFonts w:ascii="Times New Roman" w:eastAsia="Times New Roman" w:hAnsi="Times New Roman" w:cs="Times New Roman"/>
          <w:bCs/>
          <w:u w:val="single"/>
        </w:rPr>
        <w:t>с кадастровым номером 52:15:0080404:382</w:t>
      </w:r>
      <w:r w:rsidR="00620C42">
        <w:rPr>
          <w:rFonts w:ascii="Times New Roman" w:eastAsia="Times New Roman" w:hAnsi="Times New Roman" w:cs="Times New Roman"/>
          <w:bCs/>
          <w:u w:val="single"/>
        </w:rPr>
        <w:t xml:space="preserve">, </w:t>
      </w:r>
      <w:r w:rsidR="00F23701" w:rsidRPr="00F23701">
        <w:rPr>
          <w:rFonts w:ascii="Times New Roman" w:eastAsia="Times New Roman" w:hAnsi="Times New Roman" w:cs="Times New Roman"/>
          <w:bCs/>
          <w:u w:val="single"/>
        </w:rPr>
        <w:t xml:space="preserve">площадью </w:t>
      </w:r>
      <w:r w:rsidR="00F23701">
        <w:rPr>
          <w:rFonts w:ascii="Times New Roman" w:eastAsia="Times New Roman" w:hAnsi="Times New Roman" w:cs="Times New Roman"/>
          <w:bCs/>
          <w:u w:val="single"/>
        </w:rPr>
        <w:t>767</w:t>
      </w:r>
      <w:r w:rsidR="00F23701" w:rsidRPr="00F23701">
        <w:rPr>
          <w:rFonts w:ascii="Times New Roman" w:eastAsia="Times New Roman" w:hAnsi="Times New Roman" w:cs="Times New Roman"/>
          <w:bCs/>
          <w:u w:val="single"/>
        </w:rPr>
        <w:t xml:space="preserve"> кв</w:t>
      </w:r>
      <w:proofErr w:type="gramStart"/>
      <w:r w:rsidR="00F23701" w:rsidRPr="00F23701">
        <w:rPr>
          <w:rFonts w:ascii="Times New Roman" w:eastAsia="Times New Roman" w:hAnsi="Times New Roman" w:cs="Times New Roman"/>
          <w:bCs/>
          <w:u w:val="single"/>
        </w:rPr>
        <w:t>.м</w:t>
      </w:r>
      <w:proofErr w:type="gramEnd"/>
      <w:r w:rsidR="00F23701" w:rsidRPr="00F23701">
        <w:rPr>
          <w:rFonts w:ascii="Times New Roman" w:eastAsia="Times New Roman" w:hAnsi="Times New Roman" w:cs="Times New Roman"/>
          <w:bCs/>
          <w:u w:val="single"/>
        </w:rPr>
        <w:t xml:space="preserve">, расположенного по адресу: </w:t>
      </w:r>
      <w:proofErr w:type="gramStart"/>
      <w:r w:rsidR="00F23701" w:rsidRPr="00F23701">
        <w:rPr>
          <w:rFonts w:ascii="Times New Roman" w:eastAsia="Times New Roman" w:hAnsi="Times New Roman" w:cs="Times New Roman"/>
          <w:bCs/>
          <w:u w:val="single"/>
        </w:rPr>
        <w:t>Российская Федерация, Ниже</w:t>
      </w:r>
      <w:r w:rsidR="00E97DF1">
        <w:rPr>
          <w:rFonts w:ascii="Times New Roman" w:eastAsia="Times New Roman" w:hAnsi="Times New Roman" w:cs="Times New Roman"/>
          <w:bCs/>
          <w:u w:val="single"/>
        </w:rPr>
        <w:t>городская область, Городецкий район</w:t>
      </w:r>
      <w:r w:rsidR="00F23701" w:rsidRPr="00F23701">
        <w:rPr>
          <w:rFonts w:ascii="Times New Roman" w:eastAsia="Times New Roman" w:hAnsi="Times New Roman" w:cs="Times New Roman"/>
          <w:bCs/>
          <w:u w:val="single"/>
        </w:rPr>
        <w:t>, г</w:t>
      </w:r>
      <w:r w:rsidR="00F23701">
        <w:rPr>
          <w:rFonts w:ascii="Times New Roman" w:eastAsia="Times New Roman" w:hAnsi="Times New Roman" w:cs="Times New Roman"/>
          <w:bCs/>
          <w:u w:val="single"/>
        </w:rPr>
        <w:t>.</w:t>
      </w:r>
      <w:r w:rsidR="00F23701" w:rsidRPr="00F23701">
        <w:rPr>
          <w:rFonts w:ascii="Times New Roman" w:eastAsia="Times New Roman" w:hAnsi="Times New Roman" w:cs="Times New Roman"/>
          <w:bCs/>
          <w:u w:val="single"/>
        </w:rPr>
        <w:t xml:space="preserve"> Городец, ул</w:t>
      </w:r>
      <w:r w:rsidR="00F23701">
        <w:rPr>
          <w:rFonts w:ascii="Times New Roman" w:eastAsia="Times New Roman" w:hAnsi="Times New Roman" w:cs="Times New Roman"/>
          <w:bCs/>
          <w:u w:val="single"/>
        </w:rPr>
        <w:t>.</w:t>
      </w:r>
      <w:r w:rsidR="00F23701" w:rsidRPr="00F23701">
        <w:rPr>
          <w:rFonts w:ascii="Times New Roman" w:eastAsia="Times New Roman" w:hAnsi="Times New Roman" w:cs="Times New Roman"/>
          <w:bCs/>
          <w:u w:val="single"/>
        </w:rPr>
        <w:t xml:space="preserve"> Молодежная, общество "Труд", в территориальной зоне «</w:t>
      </w:r>
      <w:r w:rsidR="00E97DF1" w:rsidRPr="00E97DF1">
        <w:rPr>
          <w:rFonts w:ascii="Times New Roman" w:eastAsia="Times New Roman" w:hAnsi="Times New Roman" w:cs="Times New Roman"/>
          <w:bCs/>
          <w:u w:val="single"/>
        </w:rPr>
        <w:t>Ж-5 – Зона садоводческих или огороднических некоммерческих товариществ, в границах населенных пунктов</w:t>
      </w:r>
      <w:r w:rsidR="000E3CCF">
        <w:rPr>
          <w:rFonts w:ascii="Times New Roman" w:eastAsia="Times New Roman" w:hAnsi="Times New Roman" w:cs="Times New Roman"/>
          <w:bCs/>
          <w:u w:val="single"/>
        </w:rPr>
        <w:t>»</w:t>
      </w:r>
      <w:r w:rsidR="000E3CCF" w:rsidRPr="000E3CCF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4B5CAD" w:rsidRPr="004B5CAD">
        <w:rPr>
          <w:rFonts w:ascii="Times New Roman" w:eastAsia="Times New Roman" w:hAnsi="Times New Roman" w:cs="Times New Roman"/>
          <w:bCs/>
          <w:u w:val="single"/>
        </w:rPr>
        <w:t>(далее – Проект).</w:t>
      </w:r>
      <w:proofErr w:type="gramEnd"/>
    </w:p>
    <w:p w:rsidR="00F72C6B" w:rsidRPr="004B5CAD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Орган, уполномоченный на проведение общественных обсуждений </w:t>
      </w:r>
      <w:r w:rsidR="00C233D2" w:rsidRPr="004B5CAD">
        <w:rPr>
          <w:rFonts w:ascii="Times New Roman" w:eastAsia="Times New Roman" w:hAnsi="Times New Roman" w:cs="Times New Roman"/>
          <w:bCs/>
        </w:rPr>
        <w:t>(</w:t>
      </w:r>
      <w:r w:rsidRPr="004B5CAD">
        <w:rPr>
          <w:rFonts w:ascii="Times New Roman" w:eastAsia="Times New Roman" w:hAnsi="Times New Roman" w:cs="Times New Roman"/>
          <w:bCs/>
        </w:rPr>
        <w:t>публичных слушаний</w:t>
      </w:r>
      <w:r w:rsidR="00C233D2" w:rsidRPr="004B5CAD">
        <w:rPr>
          <w:rFonts w:ascii="Times New Roman" w:eastAsia="Times New Roman" w:hAnsi="Times New Roman" w:cs="Times New Roman"/>
          <w:bCs/>
        </w:rPr>
        <w:t>)</w:t>
      </w:r>
      <w:r w:rsidRPr="004B5CAD">
        <w:rPr>
          <w:rFonts w:ascii="Times New Roman" w:eastAsia="Times New Roman" w:hAnsi="Times New Roman" w:cs="Times New Roman"/>
          <w:bCs/>
        </w:rPr>
        <w:t xml:space="preserve">: </w:t>
      </w:r>
      <w:r w:rsidR="007F4FBA">
        <w:rPr>
          <w:rFonts w:ascii="Times New Roman" w:eastAsia="Times New Roman" w:hAnsi="Times New Roman" w:cs="Times New Roman"/>
          <w:bCs/>
        </w:rPr>
        <w:t xml:space="preserve">управление архитектуры и градостроительства </w:t>
      </w:r>
      <w:r w:rsidRPr="007F4FBA">
        <w:rPr>
          <w:rFonts w:ascii="Times New Roman" w:eastAsia="Times New Roman" w:hAnsi="Times New Roman" w:cs="Times New Roman"/>
          <w:bCs/>
        </w:rPr>
        <w:t>администрация Городецкого муниципального округа</w:t>
      </w:r>
      <w:r w:rsidRPr="004B5CAD">
        <w:rPr>
          <w:rFonts w:ascii="Times New Roman" w:eastAsia="Times New Roman" w:hAnsi="Times New Roman" w:cs="Times New Roman"/>
          <w:bCs/>
          <w:u w:val="single"/>
        </w:rPr>
        <w:t>;</w:t>
      </w:r>
      <w:r w:rsidRPr="004B5CAD">
        <w:rPr>
          <w:rFonts w:ascii="Times New Roman" w:eastAsia="Times New Roman" w:hAnsi="Times New Roman" w:cs="Times New Roman"/>
          <w:bCs/>
        </w:rPr>
        <w:t xml:space="preserve"> </w:t>
      </w:r>
    </w:p>
    <w:p w:rsidR="004A416D" w:rsidRPr="004B5CAD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</w:t>
      </w:r>
      <w:r w:rsidR="001276DE" w:rsidRPr="004B5CAD">
        <w:rPr>
          <w:rFonts w:ascii="Times New Roman" w:eastAsia="Times New Roman" w:hAnsi="Times New Roman" w:cs="Times New Roman"/>
          <w:bCs/>
        </w:rPr>
        <w:t>Информационные материалы по теме общественных обсуждений представлены:</w:t>
      </w:r>
      <w:r w:rsidR="00740DD4" w:rsidRPr="004B5CAD">
        <w:rPr>
          <w:rFonts w:ascii="Times New Roman" w:eastAsia="Times New Roman" w:hAnsi="Times New Roman" w:cs="Times New Roman"/>
          <w:bCs/>
        </w:rPr>
        <w:t xml:space="preserve"> </w:t>
      </w:r>
      <w:r w:rsidR="001276DE" w:rsidRPr="004B5CAD">
        <w:rPr>
          <w:rFonts w:ascii="Times New Roman" w:eastAsia="Times New Roman" w:hAnsi="Times New Roman" w:cs="Times New Roman"/>
          <w:bCs/>
        </w:rPr>
        <w:t>на экспозиции по адресу: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4C1D17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>г.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>Г</w:t>
      </w:r>
      <w:r w:rsidR="003610F1" w:rsidRPr="004B5CAD">
        <w:rPr>
          <w:rFonts w:ascii="Times New Roman" w:eastAsia="Times New Roman" w:hAnsi="Times New Roman" w:cs="Times New Roman"/>
          <w:bCs/>
          <w:u w:val="single"/>
        </w:rPr>
        <w:t>ородец, пл</w:t>
      </w:r>
      <w:proofErr w:type="gramStart"/>
      <w:r w:rsidR="003610F1" w:rsidRPr="004B5CAD">
        <w:rPr>
          <w:rFonts w:ascii="Times New Roman" w:eastAsia="Times New Roman" w:hAnsi="Times New Roman" w:cs="Times New Roman"/>
          <w:bCs/>
          <w:u w:val="single"/>
        </w:rPr>
        <w:t>.П</w:t>
      </w:r>
      <w:proofErr w:type="gramEnd"/>
      <w:r w:rsidR="003610F1" w:rsidRPr="004B5CAD">
        <w:rPr>
          <w:rFonts w:ascii="Times New Roman" w:eastAsia="Times New Roman" w:hAnsi="Times New Roman" w:cs="Times New Roman"/>
          <w:bCs/>
          <w:u w:val="single"/>
        </w:rPr>
        <w:t>ролетарская, д.30, 1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 xml:space="preserve"> этаж</w:t>
      </w:r>
      <w:r w:rsidR="00002881" w:rsidRPr="004B5CAD">
        <w:rPr>
          <w:rFonts w:ascii="Times New Roman" w:eastAsia="Times New Roman" w:hAnsi="Times New Roman" w:cs="Times New Roman"/>
          <w:bCs/>
          <w:u w:val="single"/>
        </w:rPr>
        <w:t>, фойе</w:t>
      </w:r>
      <w:r w:rsidR="00C233D2" w:rsidRPr="004B5CAD">
        <w:rPr>
          <w:rFonts w:ascii="Times New Roman" w:eastAsia="Times New Roman" w:hAnsi="Times New Roman" w:cs="Times New Roman"/>
          <w:bCs/>
          <w:u w:val="single"/>
        </w:rPr>
        <w:t xml:space="preserve"> (</w:t>
      </w:r>
      <w:r w:rsidRPr="004B5CAD">
        <w:rPr>
          <w:rFonts w:ascii="Times New Roman" w:eastAsia="Times New Roman" w:hAnsi="Times New Roman" w:cs="Times New Roman"/>
          <w:bCs/>
          <w:u w:val="single"/>
        </w:rPr>
        <w:t>информационный стенд</w:t>
      </w:r>
      <w:r w:rsidR="00C233D2" w:rsidRPr="004B5CAD">
        <w:rPr>
          <w:rFonts w:ascii="Times New Roman" w:eastAsia="Times New Roman" w:hAnsi="Times New Roman" w:cs="Times New Roman"/>
          <w:bCs/>
          <w:u w:val="single"/>
        </w:rPr>
        <w:t>)</w:t>
      </w:r>
      <w:r w:rsidRPr="004B5CAD">
        <w:rPr>
          <w:rFonts w:ascii="Times New Roman" w:eastAsia="Times New Roman" w:hAnsi="Times New Roman" w:cs="Times New Roman"/>
          <w:bCs/>
        </w:rPr>
        <w:t>.</w:t>
      </w:r>
      <w:r w:rsidR="005D14F0" w:rsidRPr="004B5CAD">
        <w:rPr>
          <w:rFonts w:ascii="Times New Roman" w:eastAsia="Times New Roman" w:hAnsi="Times New Roman" w:cs="Times New Roman"/>
          <w:bCs/>
        </w:rPr>
        <w:t xml:space="preserve"> </w:t>
      </w:r>
      <w:r w:rsidR="00F750CC" w:rsidRPr="004B5CAD">
        <w:rPr>
          <w:rFonts w:ascii="Times New Roman" w:eastAsia="Times New Roman" w:hAnsi="Times New Roman" w:cs="Times New Roman"/>
          <w:bCs/>
        </w:rPr>
        <w:t xml:space="preserve">Экспозиция открыта </w:t>
      </w:r>
      <w:r w:rsidR="004B5CAD">
        <w:rPr>
          <w:rFonts w:ascii="Times New Roman" w:eastAsia="Times New Roman" w:hAnsi="Times New Roman" w:cs="Times New Roman"/>
          <w:bCs/>
        </w:rPr>
        <w:t xml:space="preserve">                        </w:t>
      </w:r>
      <w:r w:rsidR="00F750CC" w:rsidRPr="004B5CAD">
        <w:rPr>
          <w:rFonts w:ascii="Times New Roman" w:eastAsia="Times New Roman" w:hAnsi="Times New Roman" w:cs="Times New Roman"/>
          <w:b/>
          <w:bCs/>
        </w:rPr>
        <w:t xml:space="preserve">с </w:t>
      </w:r>
      <w:r w:rsidR="007F4FBA" w:rsidRPr="007F4FBA">
        <w:rPr>
          <w:rFonts w:ascii="Times New Roman" w:eastAsia="Times New Roman" w:hAnsi="Times New Roman" w:cs="Times New Roman"/>
          <w:b/>
          <w:bCs/>
          <w:u w:val="single"/>
        </w:rPr>
        <w:t>09.02.2026</w:t>
      </w:r>
      <w:r w:rsidR="000E3CCF">
        <w:rPr>
          <w:rFonts w:ascii="Times New Roman" w:eastAsia="Times New Roman" w:hAnsi="Times New Roman" w:cs="Times New Roman"/>
          <w:b/>
          <w:bCs/>
          <w:u w:val="single"/>
        </w:rPr>
        <w:t xml:space="preserve"> по </w:t>
      </w:r>
      <w:r w:rsidR="000E3CCF" w:rsidRPr="007F4FBA">
        <w:rPr>
          <w:rFonts w:ascii="Times New Roman" w:eastAsia="Times New Roman" w:hAnsi="Times New Roman" w:cs="Times New Roman"/>
          <w:b/>
          <w:bCs/>
          <w:u w:val="single"/>
        </w:rPr>
        <w:t>2</w:t>
      </w:r>
      <w:r w:rsidR="000E3CCF">
        <w:rPr>
          <w:rFonts w:ascii="Times New Roman" w:eastAsia="Times New Roman" w:hAnsi="Times New Roman" w:cs="Times New Roman"/>
          <w:b/>
          <w:bCs/>
          <w:u w:val="single"/>
        </w:rPr>
        <w:t>4.02</w:t>
      </w:r>
      <w:r w:rsidR="000E3CCF" w:rsidRPr="007F4FBA">
        <w:rPr>
          <w:rFonts w:ascii="Times New Roman" w:eastAsia="Times New Roman" w:hAnsi="Times New Roman" w:cs="Times New Roman"/>
          <w:b/>
          <w:bCs/>
          <w:u w:val="single"/>
        </w:rPr>
        <w:t>.2026</w:t>
      </w:r>
    </w:p>
    <w:p w:rsidR="004A416D" w:rsidRPr="004B5CAD" w:rsidRDefault="004B5CAD" w:rsidP="004B5C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vertAlign w:val="superscript"/>
        </w:rPr>
      </w:pPr>
      <w:r>
        <w:rPr>
          <w:rFonts w:ascii="Times New Roman" w:eastAsia="Times New Roman" w:hAnsi="Times New Roman" w:cs="Times New Roman"/>
          <w:bCs/>
          <w:vertAlign w:val="superscript"/>
        </w:rPr>
        <w:t xml:space="preserve">    </w:t>
      </w:r>
      <w:r w:rsidR="004A416D" w:rsidRPr="004B5CAD">
        <w:rPr>
          <w:rFonts w:ascii="Times New Roman" w:eastAsia="Times New Roman" w:hAnsi="Times New Roman" w:cs="Times New Roman"/>
          <w:bCs/>
          <w:vertAlign w:val="superscript"/>
        </w:rPr>
        <w:t xml:space="preserve">(дата открытия)         (дата закрытия) </w:t>
      </w:r>
    </w:p>
    <w:p w:rsidR="001C0CDB" w:rsidRPr="004B5CAD" w:rsidRDefault="00C6269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>Часы работы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="000A2350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пн-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>ч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т</w:t>
      </w:r>
      <w:proofErr w:type="spellEnd"/>
      <w:r w:rsidR="00EA2129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08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.00-12.00 и  с 13.00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r w:rsidR="001A4497" w:rsidRPr="004B5CAD">
        <w:rPr>
          <w:rFonts w:ascii="Times New Roman" w:eastAsia="Times New Roman" w:hAnsi="Times New Roman" w:cs="Times New Roman"/>
          <w:bCs/>
          <w:color w:val="000000" w:themeColor="text1"/>
        </w:rPr>
        <w:t>17.00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>, пт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hAnsi="Times New Roman" w:cs="Times New Roman"/>
          <w:iCs/>
          <w:color w:val="000000" w:themeColor="text1"/>
        </w:rPr>
        <w:t>08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.00-12.00 и с 13.00</w:t>
      </w:r>
      <w:r w:rsidR="004A416D" w:rsidRPr="004B5CAD">
        <w:rPr>
          <w:rFonts w:ascii="Times New Roman" w:hAnsi="Times New Roman" w:cs="Times New Roman"/>
          <w:iCs/>
          <w:color w:val="000000" w:themeColor="text1"/>
        </w:rPr>
        <w:t>-</w:t>
      </w:r>
      <w:r w:rsidR="001A4497" w:rsidRPr="004B5CAD">
        <w:rPr>
          <w:rFonts w:ascii="Times New Roman" w:hAnsi="Times New Roman" w:cs="Times New Roman"/>
          <w:iCs/>
          <w:color w:val="000000" w:themeColor="text1"/>
        </w:rPr>
        <w:t>16.00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;</w:t>
      </w:r>
    </w:p>
    <w:p w:rsidR="004A416D" w:rsidRPr="004B5CAD" w:rsidRDefault="00215068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На выставке проводятся консультации по теме общественных обсуждений (публичных слушаний)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0E3CCF">
        <w:rPr>
          <w:rFonts w:ascii="Times New Roman" w:eastAsia="Times New Roman" w:hAnsi="Times New Roman" w:cs="Times New Roman"/>
          <w:bCs/>
          <w:color w:val="000000" w:themeColor="text1"/>
        </w:rPr>
        <w:t>11.02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.2026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0E3CCF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14.00-16.00 и 19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.02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.202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6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16.00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C233D2" w:rsidRPr="004B5CAD">
        <w:rPr>
          <w:rFonts w:ascii="Times New Roman" w:eastAsia="Times New Roman" w:hAnsi="Times New Roman" w:cs="Times New Roman"/>
          <w:bCs/>
        </w:rPr>
        <w:t xml:space="preserve">              </w:t>
      </w:r>
    </w:p>
    <w:p w:rsidR="00045878" w:rsidRPr="004B5CAD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Срок проведения общественных обсуждений </w:t>
      </w:r>
      <w:r w:rsidRPr="004B5CAD">
        <w:rPr>
          <w:rFonts w:ascii="Times New Roman" w:eastAsia="Times New Roman" w:hAnsi="Times New Roman" w:cs="Times New Roman"/>
          <w:b/>
          <w:bCs/>
          <w:u w:val="single"/>
        </w:rPr>
        <w:t xml:space="preserve">- </w:t>
      </w:r>
      <w:r w:rsidR="000E3CCF" w:rsidRPr="007F4FBA">
        <w:rPr>
          <w:rFonts w:ascii="Times New Roman" w:eastAsia="Times New Roman" w:hAnsi="Times New Roman" w:cs="Times New Roman"/>
          <w:b/>
          <w:bCs/>
          <w:u w:val="single"/>
        </w:rPr>
        <w:t>09.02.2026</w:t>
      </w:r>
      <w:r w:rsidR="000E3CCF">
        <w:rPr>
          <w:rFonts w:ascii="Times New Roman" w:eastAsia="Times New Roman" w:hAnsi="Times New Roman" w:cs="Times New Roman"/>
          <w:b/>
          <w:bCs/>
          <w:u w:val="single"/>
        </w:rPr>
        <w:t xml:space="preserve"> по </w:t>
      </w:r>
      <w:r w:rsidR="000E3CCF" w:rsidRPr="007F4FBA">
        <w:rPr>
          <w:rFonts w:ascii="Times New Roman" w:eastAsia="Times New Roman" w:hAnsi="Times New Roman" w:cs="Times New Roman"/>
          <w:b/>
          <w:bCs/>
          <w:u w:val="single"/>
        </w:rPr>
        <w:t>2</w:t>
      </w:r>
      <w:r w:rsidR="000E3CCF">
        <w:rPr>
          <w:rFonts w:ascii="Times New Roman" w:eastAsia="Times New Roman" w:hAnsi="Times New Roman" w:cs="Times New Roman"/>
          <w:b/>
          <w:bCs/>
          <w:u w:val="single"/>
        </w:rPr>
        <w:t>4.02</w:t>
      </w:r>
      <w:r w:rsidR="000E3CCF" w:rsidRPr="007F4FBA">
        <w:rPr>
          <w:rFonts w:ascii="Times New Roman" w:eastAsia="Times New Roman" w:hAnsi="Times New Roman" w:cs="Times New Roman"/>
          <w:b/>
          <w:bCs/>
          <w:u w:val="single"/>
        </w:rPr>
        <w:t>.2026</w:t>
      </w:r>
    </w:p>
    <w:p w:rsidR="004A416D" w:rsidRPr="004B5CAD" w:rsidRDefault="00F750CC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В период проведения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общественных обсуждений участники общественных обсуждений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(публичных слушаний)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, прошедшие идентификацию, имеют право в срок </w:t>
      </w:r>
      <w:r w:rsidR="000E3CCF" w:rsidRPr="007F4FBA">
        <w:rPr>
          <w:rFonts w:ascii="Times New Roman" w:eastAsia="Times New Roman" w:hAnsi="Times New Roman" w:cs="Times New Roman"/>
          <w:b/>
          <w:bCs/>
          <w:u w:val="single"/>
        </w:rPr>
        <w:t>09.02.2026</w:t>
      </w:r>
      <w:r w:rsidR="000E3CCF">
        <w:rPr>
          <w:rFonts w:ascii="Times New Roman" w:eastAsia="Times New Roman" w:hAnsi="Times New Roman" w:cs="Times New Roman"/>
          <w:b/>
          <w:bCs/>
          <w:u w:val="single"/>
        </w:rPr>
        <w:t xml:space="preserve"> по </w:t>
      </w:r>
      <w:r w:rsidR="000E3CCF" w:rsidRPr="007F4FBA">
        <w:rPr>
          <w:rFonts w:ascii="Times New Roman" w:eastAsia="Times New Roman" w:hAnsi="Times New Roman" w:cs="Times New Roman"/>
          <w:b/>
          <w:bCs/>
          <w:u w:val="single"/>
        </w:rPr>
        <w:t>2</w:t>
      </w:r>
      <w:r w:rsidR="000E3CCF">
        <w:rPr>
          <w:rFonts w:ascii="Times New Roman" w:eastAsia="Times New Roman" w:hAnsi="Times New Roman" w:cs="Times New Roman"/>
          <w:b/>
          <w:bCs/>
          <w:u w:val="single"/>
        </w:rPr>
        <w:t>4.02</w:t>
      </w:r>
      <w:r w:rsidR="000E3CCF" w:rsidRPr="007F4FBA">
        <w:rPr>
          <w:rFonts w:ascii="Times New Roman" w:eastAsia="Times New Roman" w:hAnsi="Times New Roman" w:cs="Times New Roman"/>
          <w:b/>
          <w:bCs/>
          <w:u w:val="single"/>
        </w:rPr>
        <w:t>.2026</w:t>
      </w:r>
      <w:r w:rsidR="000E3CCF">
        <w:rPr>
          <w:rFonts w:ascii="Times New Roman" w:eastAsia="Times New Roman" w:hAnsi="Times New Roman" w:cs="Times New Roman"/>
          <w:b/>
          <w:bCs/>
          <w:u w:val="single"/>
        </w:rPr>
        <w:t xml:space="preserve"> 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>вносить предложения и замечания, касающиеся Проекта</w:t>
      </w:r>
      <w:r w:rsidR="004A416D" w:rsidRPr="004B5CAD">
        <w:rPr>
          <w:rFonts w:ascii="Times New Roman" w:eastAsia="Times New Roman" w:hAnsi="Times New Roman" w:cs="Times New Roman"/>
          <w:bCs/>
        </w:rPr>
        <w:t xml:space="preserve">: </w:t>
      </w:r>
    </w:p>
    <w:p w:rsidR="004A416D" w:rsidRPr="004B5CAD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>1) посредством  платформы обратной (</w:t>
      </w:r>
      <w:proofErr w:type="gramStart"/>
      <w:r w:rsidRPr="004B5CAD">
        <w:rPr>
          <w:rFonts w:ascii="Times New Roman" w:eastAsia="Times New Roman" w:hAnsi="Times New Roman" w:cs="Times New Roman"/>
          <w:bCs/>
        </w:rPr>
        <w:t>ПОС</w:t>
      </w:r>
      <w:proofErr w:type="gramEnd"/>
      <w:r w:rsidRPr="004B5CAD">
        <w:rPr>
          <w:rFonts w:ascii="Times New Roman" w:eastAsia="Times New Roman" w:hAnsi="Times New Roman" w:cs="Times New Roman"/>
          <w:bCs/>
        </w:rPr>
        <w:t>)</w:t>
      </w:r>
      <w:r w:rsidRPr="004B5CAD">
        <w:rPr>
          <w:rFonts w:ascii="Times New Roman" w:hAnsi="Times New Roman" w:cs="Times New Roman"/>
        </w:rPr>
        <w:t xml:space="preserve"> </w:t>
      </w:r>
      <w:r w:rsidRPr="004B5CAD">
        <w:rPr>
          <w:rFonts w:ascii="Times New Roman" w:eastAsia="Times New Roman" w:hAnsi="Times New Roman" w:cs="Times New Roman"/>
          <w:bCs/>
        </w:rPr>
        <w:t>https://pos.gosuslugi.ru,обеспечивающей проведение общественных обсуждений с использованием информационно телекоммуникационной сети «Интернет»</w:t>
      </w:r>
      <w:r w:rsidR="00C233D2" w:rsidRPr="004B5CAD">
        <w:rPr>
          <w:rFonts w:ascii="Times New Roman" w:eastAsia="Times New Roman" w:hAnsi="Times New Roman" w:cs="Times New Roman"/>
          <w:bCs/>
        </w:rPr>
        <w:t>;</w:t>
      </w:r>
      <w:r w:rsidRPr="004B5CAD">
        <w:rPr>
          <w:rFonts w:ascii="Times New Roman" w:eastAsia="Times New Roman" w:hAnsi="Times New Roman" w:cs="Times New Roman"/>
          <w:bCs/>
        </w:rPr>
        <w:t xml:space="preserve"> </w:t>
      </w:r>
    </w:p>
    <w:p w:rsidR="004A416D" w:rsidRPr="004B5CAD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2) в письменной форме в адрес Комиссии по вопросам землепользования и застройки Городецкого муниципального округа Нижегородской области (далее - Комиссия) путем личного обращения по адресу </w:t>
      </w:r>
      <w:proofErr w:type="gramStart"/>
      <w:r w:rsidRPr="004B5CAD">
        <w:rPr>
          <w:rFonts w:ascii="Times New Roman" w:eastAsia="Times New Roman" w:hAnsi="Times New Roman" w:cs="Times New Roman"/>
          <w:bCs/>
        </w:rPr>
        <w:t>г</w:t>
      </w:r>
      <w:proofErr w:type="gramEnd"/>
      <w:r w:rsidRPr="004B5CAD">
        <w:rPr>
          <w:rFonts w:ascii="Times New Roman" w:eastAsia="Times New Roman" w:hAnsi="Times New Roman" w:cs="Times New Roman"/>
          <w:bCs/>
        </w:rPr>
        <w:t>. Городец, пл.</w:t>
      </w:r>
      <w:r w:rsidR="000A2350" w:rsidRPr="004B5CAD">
        <w:rPr>
          <w:rFonts w:ascii="Times New Roman" w:eastAsia="Times New Roman" w:hAnsi="Times New Roman" w:cs="Times New Roman"/>
          <w:bCs/>
        </w:rPr>
        <w:t xml:space="preserve"> </w:t>
      </w:r>
      <w:r w:rsidRPr="004B5CAD">
        <w:rPr>
          <w:rFonts w:ascii="Times New Roman" w:eastAsia="Times New Roman" w:hAnsi="Times New Roman" w:cs="Times New Roman"/>
          <w:bCs/>
        </w:rPr>
        <w:t>Пролетарская, д.30,</w:t>
      </w:r>
      <w:r w:rsidR="00D6457C" w:rsidRPr="004B5CAD">
        <w:rPr>
          <w:rFonts w:ascii="Times New Roman" w:eastAsia="Times New Roman" w:hAnsi="Times New Roman" w:cs="Times New Roman"/>
          <w:bCs/>
        </w:rPr>
        <w:t xml:space="preserve"> </w:t>
      </w:r>
      <w:r w:rsidRPr="004B5CAD">
        <w:rPr>
          <w:rFonts w:ascii="Times New Roman" w:eastAsia="Times New Roman" w:hAnsi="Times New Roman" w:cs="Times New Roman"/>
          <w:bCs/>
        </w:rPr>
        <w:t xml:space="preserve">3 этаж, </w:t>
      </w:r>
      <w:proofErr w:type="spellStart"/>
      <w:r w:rsidRPr="004B5CAD">
        <w:rPr>
          <w:rFonts w:ascii="Times New Roman" w:eastAsia="Times New Roman" w:hAnsi="Times New Roman" w:cs="Times New Roman"/>
          <w:bCs/>
        </w:rPr>
        <w:t>каб</w:t>
      </w:r>
      <w:proofErr w:type="spellEnd"/>
      <w:r w:rsidRPr="004B5CAD">
        <w:rPr>
          <w:rFonts w:ascii="Times New Roman" w:eastAsia="Times New Roman" w:hAnsi="Times New Roman" w:cs="Times New Roman"/>
          <w:bCs/>
        </w:rPr>
        <w:t xml:space="preserve">. № 330, электронная почта: </w:t>
      </w:r>
      <w:hyperlink r:id="rId4" w:history="1"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  <w:lang w:val="en-US"/>
          </w:rPr>
          <w:t>arhgrd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</w:rPr>
          <w:t>@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  <w:lang w:val="en-US"/>
          </w:rPr>
          <w:t>adm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</w:rPr>
          <w:t>.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  <w:lang w:val="en-US"/>
          </w:rPr>
          <w:t>grd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</w:rPr>
          <w:t>.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  <w:lang w:val="en-US"/>
          </w:rPr>
          <w:t>nnov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</w:rPr>
          <w:t>.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  <w:lang w:val="en-US"/>
          </w:rPr>
          <w:t>ru</w:t>
        </w:r>
      </w:hyperlink>
      <w:r w:rsidRPr="004B5CAD">
        <w:rPr>
          <w:rFonts w:ascii="Times New Roman" w:eastAsia="Times New Roman" w:hAnsi="Times New Roman" w:cs="Times New Roman"/>
          <w:bCs/>
        </w:rPr>
        <w:t>;</w:t>
      </w:r>
    </w:p>
    <w:p w:rsidR="00A12F30" w:rsidRDefault="004A416D" w:rsidP="005D14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3) </w:t>
      </w:r>
      <w:r w:rsidR="00A12F30" w:rsidRPr="00544E0B">
        <w:rPr>
          <w:rFonts w:ascii="Times New Roman" w:hAnsi="Times New Roman" w:cs="Times New Roman"/>
          <w:sz w:val="24"/>
          <w:szCs w:val="28"/>
        </w:rPr>
        <w:t xml:space="preserve">посредством </w:t>
      </w:r>
      <w:r w:rsidR="00A12F30" w:rsidRPr="00544E0B">
        <w:rPr>
          <w:rFonts w:ascii="Times New Roman" w:hAnsi="Times New Roman" w:cs="Times New Roman"/>
          <w:sz w:val="24"/>
          <w:szCs w:val="28"/>
          <w:u w:val="single"/>
        </w:rPr>
        <w:t>записи в книге (журнале) учета посетителей экспозиции Проекта</w:t>
      </w:r>
      <w:r w:rsidR="00A12F30" w:rsidRPr="00544E0B">
        <w:rPr>
          <w:rFonts w:ascii="Times New Roman" w:hAnsi="Times New Roman" w:cs="Times New Roman"/>
          <w:sz w:val="24"/>
          <w:szCs w:val="28"/>
        </w:rPr>
        <w:t>, подлежащего рассмотрени</w:t>
      </w:r>
      <w:r w:rsidR="00A12F30">
        <w:rPr>
          <w:rFonts w:ascii="Times New Roman" w:hAnsi="Times New Roman" w:cs="Times New Roman"/>
          <w:sz w:val="24"/>
          <w:szCs w:val="28"/>
        </w:rPr>
        <w:t>ю на общественных обсуждениях п</w:t>
      </w:r>
      <w:r w:rsidR="00A12F30" w:rsidRPr="00544E0B">
        <w:rPr>
          <w:rFonts w:ascii="Times New Roman" w:hAnsi="Times New Roman" w:cs="Times New Roman"/>
          <w:sz w:val="24"/>
          <w:szCs w:val="28"/>
        </w:rPr>
        <w:t>ри личном обращении в Комиссию</w:t>
      </w:r>
      <w:r w:rsidR="00A12F30">
        <w:rPr>
          <w:rFonts w:ascii="Times New Roman" w:hAnsi="Times New Roman" w:cs="Times New Roman"/>
          <w:sz w:val="24"/>
          <w:szCs w:val="28"/>
        </w:rPr>
        <w:t>.</w:t>
      </w:r>
    </w:p>
    <w:p w:rsidR="00045878" w:rsidRPr="004B5CAD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vertAlign w:val="superscript"/>
        </w:rPr>
      </w:pPr>
      <w:r w:rsidRPr="004B5CAD">
        <w:rPr>
          <w:rFonts w:ascii="Times New Roman" w:eastAsia="Times New Roman" w:hAnsi="Times New Roman" w:cs="Times New Roman"/>
          <w:bCs/>
          <w:vertAlign w:val="superscript"/>
        </w:rPr>
        <w:t>(порядок, срок и форма внесения предложений  замечаний)</w:t>
      </w:r>
    </w:p>
    <w:p w:rsidR="00045878" w:rsidRPr="004B5CAD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Номера контактных телефонов </w:t>
      </w:r>
      <w:r w:rsidR="004B5CAD" w:rsidRPr="005B6E55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 (публичных слушаний)</w:t>
      </w:r>
      <w:r w:rsidRPr="004B5CAD">
        <w:rPr>
          <w:rFonts w:ascii="Times New Roman" w:eastAsia="Times New Roman" w:hAnsi="Times New Roman" w:cs="Times New Roman"/>
          <w:bCs/>
        </w:rPr>
        <w:t xml:space="preserve">: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>8(83161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>)93981</w:t>
      </w:r>
      <w:r w:rsidR="00045878" w:rsidRPr="004B5CAD">
        <w:rPr>
          <w:rFonts w:ascii="Times New Roman" w:eastAsia="Times New Roman" w:hAnsi="Times New Roman" w:cs="Times New Roman"/>
          <w:bCs/>
          <w:u w:val="single"/>
        </w:rPr>
        <w:t xml:space="preserve">  </w:t>
      </w:r>
      <w:r w:rsidR="00E83517" w:rsidRPr="004B5CAD">
        <w:rPr>
          <w:rFonts w:ascii="Times New Roman" w:eastAsia="Times New Roman" w:hAnsi="Times New Roman" w:cs="Times New Roman"/>
          <w:bCs/>
          <w:color w:val="FFFFFF" w:themeColor="background1"/>
          <w:u w:val="single"/>
        </w:rPr>
        <w:t>.</w:t>
      </w:r>
    </w:p>
    <w:p w:rsidR="00F750CC" w:rsidRPr="004B5CAD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Почтовый адрес </w:t>
      </w:r>
      <w:r w:rsidR="00740DD4" w:rsidRPr="004B5CAD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</w:t>
      </w:r>
      <w:r w:rsidR="004B5CAD">
        <w:rPr>
          <w:rFonts w:ascii="Times New Roman" w:eastAsia="Times New Roman" w:hAnsi="Times New Roman" w:cs="Times New Roman"/>
        </w:rPr>
        <w:t xml:space="preserve">                               </w:t>
      </w:r>
      <w:r w:rsidR="00740DD4" w:rsidRPr="004B5CAD">
        <w:rPr>
          <w:rFonts w:ascii="Times New Roman" w:eastAsia="Times New Roman" w:hAnsi="Times New Roman" w:cs="Times New Roman"/>
        </w:rPr>
        <w:t>(публичных слушаний)</w:t>
      </w:r>
      <w:r w:rsidR="004A416D" w:rsidRPr="004B5CAD">
        <w:rPr>
          <w:rFonts w:ascii="Times New Roman" w:eastAsia="Times New Roman" w:hAnsi="Times New Roman" w:cs="Times New Roman"/>
        </w:rPr>
        <w:t>: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 Нижегородская область, </w:t>
      </w:r>
      <w:r w:rsidR="003170A1" w:rsidRPr="004B5CAD">
        <w:rPr>
          <w:rFonts w:ascii="Times New Roman" w:eastAsia="Times New Roman" w:hAnsi="Times New Roman" w:cs="Times New Roman"/>
          <w:bCs/>
          <w:u w:val="single"/>
        </w:rPr>
        <w:t xml:space="preserve">Городецкий </w:t>
      </w:r>
      <w:r w:rsidR="000E3CCF">
        <w:rPr>
          <w:rFonts w:ascii="Times New Roman" w:eastAsia="Times New Roman" w:hAnsi="Times New Roman" w:cs="Times New Roman"/>
          <w:bCs/>
          <w:u w:val="single"/>
        </w:rPr>
        <w:t>муниципальный округ</w:t>
      </w:r>
      <w:r w:rsidR="003170A1" w:rsidRPr="004B5CAD">
        <w:rPr>
          <w:rFonts w:ascii="Times New Roman" w:eastAsia="Times New Roman" w:hAnsi="Times New Roman" w:cs="Times New Roman"/>
          <w:bCs/>
          <w:u w:val="single"/>
        </w:rPr>
        <w:t>, г.</w:t>
      </w:r>
      <w:r w:rsidR="000E3CCF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3170A1" w:rsidRPr="004B5CAD">
        <w:rPr>
          <w:rFonts w:ascii="Times New Roman" w:eastAsia="Times New Roman" w:hAnsi="Times New Roman" w:cs="Times New Roman"/>
          <w:bCs/>
          <w:u w:val="single"/>
        </w:rPr>
        <w:t>Городец, пл</w:t>
      </w:r>
      <w:proofErr w:type="gramStart"/>
      <w:r w:rsidR="003170A1" w:rsidRPr="004B5CAD">
        <w:rPr>
          <w:rFonts w:ascii="Times New Roman" w:eastAsia="Times New Roman" w:hAnsi="Times New Roman" w:cs="Times New Roman"/>
          <w:bCs/>
          <w:u w:val="single"/>
        </w:rPr>
        <w:t>.П</w:t>
      </w:r>
      <w:proofErr w:type="gramEnd"/>
      <w:r w:rsidR="003170A1" w:rsidRPr="004B5CAD">
        <w:rPr>
          <w:rFonts w:ascii="Times New Roman" w:eastAsia="Times New Roman" w:hAnsi="Times New Roman" w:cs="Times New Roman"/>
          <w:bCs/>
          <w:u w:val="single"/>
        </w:rPr>
        <w:t>ролетарская, д.30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, </w:t>
      </w:r>
      <w:proofErr w:type="spellStart"/>
      <w:r w:rsidR="004A416D" w:rsidRPr="004B5CAD">
        <w:rPr>
          <w:rFonts w:ascii="Times New Roman" w:eastAsia="Times New Roman" w:hAnsi="Times New Roman" w:cs="Times New Roman"/>
          <w:bCs/>
          <w:u w:val="single"/>
        </w:rPr>
        <w:t>каб</w:t>
      </w:r>
      <w:proofErr w:type="spellEnd"/>
      <w:r w:rsidR="004A416D" w:rsidRPr="004B5CAD">
        <w:rPr>
          <w:rFonts w:ascii="Times New Roman" w:eastAsia="Times New Roman" w:hAnsi="Times New Roman" w:cs="Times New Roman"/>
          <w:bCs/>
          <w:u w:val="single"/>
        </w:rPr>
        <w:t>. 3</w:t>
      </w:r>
      <w:r w:rsidR="00C233D2" w:rsidRPr="004B5CAD">
        <w:rPr>
          <w:rFonts w:ascii="Times New Roman" w:eastAsia="Times New Roman" w:hAnsi="Times New Roman" w:cs="Times New Roman"/>
          <w:bCs/>
          <w:u w:val="single"/>
        </w:rPr>
        <w:t>30</w:t>
      </w:r>
      <w:r w:rsidR="004B5CAD">
        <w:rPr>
          <w:rFonts w:ascii="Times New Roman" w:eastAsia="Times New Roman" w:hAnsi="Times New Roman" w:cs="Times New Roman"/>
          <w:bCs/>
          <w:color w:val="FFFFFF" w:themeColor="background1"/>
          <w:u w:val="single"/>
        </w:rPr>
        <w:t>.</w:t>
      </w:r>
    </w:p>
    <w:p w:rsidR="00C233D2" w:rsidRPr="004B5CAD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Электронный адрес </w:t>
      </w:r>
      <w:r w:rsidR="00740DD4" w:rsidRPr="004B5CAD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</w:t>
      </w:r>
      <w:r w:rsidR="000E3CCF">
        <w:rPr>
          <w:rFonts w:ascii="Times New Roman" w:eastAsia="Times New Roman" w:hAnsi="Times New Roman" w:cs="Times New Roman"/>
        </w:rPr>
        <w:t xml:space="preserve"> </w:t>
      </w:r>
      <w:r w:rsidR="00740DD4" w:rsidRPr="004B5CAD">
        <w:rPr>
          <w:rFonts w:ascii="Times New Roman" w:eastAsia="Times New Roman" w:hAnsi="Times New Roman" w:cs="Times New Roman"/>
        </w:rPr>
        <w:t>(публичных слушаний)</w:t>
      </w:r>
      <w:r w:rsidR="003170A1" w:rsidRPr="004B5CAD">
        <w:rPr>
          <w:rFonts w:ascii="Times New Roman" w:eastAsia="Times New Roman" w:hAnsi="Times New Roman" w:cs="Times New Roman"/>
          <w:bCs/>
        </w:rPr>
        <w:t>:</w:t>
      </w:r>
      <w:r w:rsidR="003170A1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045878" w:rsidRPr="004B5CAD">
        <w:rPr>
          <w:rFonts w:ascii="Times New Roman" w:eastAsia="Times New Roman" w:hAnsi="Times New Roman" w:cs="Times New Roman"/>
          <w:bCs/>
          <w:u w:val="single"/>
        </w:rPr>
        <w:t xml:space="preserve">   </w:t>
      </w:r>
      <w:hyperlink r:id="rId5" w:history="1"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  <w:lang w:val="en-US"/>
          </w:rPr>
          <w:t>arhgrd</w:t>
        </w:r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</w:rPr>
          <w:t>@</w:t>
        </w:r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  <w:lang w:val="en-US"/>
          </w:rPr>
          <w:t>adm</w:t>
        </w:r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</w:rPr>
          <w:t>.</w:t>
        </w:r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  <w:lang w:val="en-US"/>
          </w:rPr>
          <w:t>grd</w:t>
        </w:r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</w:rPr>
          <w:t>.</w:t>
        </w:r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  <w:lang w:val="en-US"/>
          </w:rPr>
          <w:t>nnov</w:t>
        </w:r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</w:rPr>
          <w:t>.</w:t>
        </w:r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  <w:lang w:val="en-US"/>
          </w:rPr>
          <w:t>ru</w:t>
        </w:r>
      </w:hyperlink>
      <w:r w:rsidR="00045878" w:rsidRPr="004B5CAD">
        <w:rPr>
          <w:rFonts w:ascii="Times New Roman" w:eastAsia="Times New Roman" w:hAnsi="Times New Roman" w:cs="Times New Roman"/>
          <w:bCs/>
          <w:color w:val="0070C0"/>
          <w:u w:val="single"/>
        </w:rPr>
        <w:t xml:space="preserve"> </w:t>
      </w:r>
      <w:r w:rsidR="00045878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3170A1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045878" w:rsidRPr="004B5CAD">
        <w:rPr>
          <w:rFonts w:ascii="Times New Roman" w:eastAsia="Times New Roman" w:hAnsi="Times New Roman" w:cs="Times New Roman"/>
          <w:bCs/>
          <w:u w:val="single"/>
        </w:rPr>
        <w:t xml:space="preserve">      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     </w:t>
      </w:r>
    </w:p>
    <w:p w:rsidR="000C35AA" w:rsidRPr="000C35AA" w:rsidRDefault="00C233D2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Информационные материалы по Проекту размещены на сайте:</w:t>
      </w:r>
      <w:r w:rsidRPr="000C35AA">
        <w:rPr>
          <w:rFonts w:ascii="Times New Roman" w:hAnsi="Times New Roman" w:cs="Times New Roman"/>
          <w:shd w:val="clear" w:color="auto" w:fill="FFFFFF"/>
        </w:rPr>
        <w:t xml:space="preserve"> </w:t>
      </w:r>
      <w:r w:rsidR="000C35AA" w:rsidRPr="000C35AA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740DD4" w:rsidRPr="004B5CAD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1) на официальном сайте администрации Городецкого муниципального округа в информационно – телекоммуникационной сети «Интернет» -  </w:t>
      </w:r>
      <w:hyperlink r:id="rId6" w:history="1">
        <w:r w:rsidR="008940BE" w:rsidRPr="00CA5DC7">
          <w:rPr>
            <w:rStyle w:val="a3"/>
            <w:rFonts w:ascii="Times New Roman" w:eastAsia="Times New Roman" w:hAnsi="Times New Roman" w:cs="Times New Roman"/>
            <w:bCs/>
          </w:rPr>
          <w:t>https://gorodets.nobl.ru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(в разделе «Деятельность» - «Публичные слушания и общественные обсуждения Городецкого муниципального округа»  - «По вопросам градостроительства»);</w:t>
      </w:r>
    </w:p>
    <w:p w:rsidR="00740DD4" w:rsidRPr="004B5CAD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>2) на платформе обратной (</w:t>
      </w:r>
      <w:proofErr w:type="gramStart"/>
      <w:r w:rsidRPr="004B5CAD">
        <w:rPr>
          <w:rFonts w:ascii="Times New Roman" w:eastAsia="Times New Roman" w:hAnsi="Times New Roman" w:cs="Times New Roman"/>
          <w:bCs/>
        </w:rPr>
        <w:t>ПОС</w:t>
      </w:r>
      <w:proofErr w:type="gramEnd"/>
      <w:r w:rsidRPr="004B5CAD">
        <w:rPr>
          <w:rFonts w:ascii="Times New Roman" w:eastAsia="Times New Roman" w:hAnsi="Times New Roman" w:cs="Times New Roman"/>
          <w:bCs/>
        </w:rPr>
        <w:t xml:space="preserve">) по адресу: </w:t>
      </w:r>
      <w:hyperlink w:history="1">
        <w:r w:rsidRPr="000C35AA">
          <w:rPr>
            <w:rFonts w:ascii="Times New Roman" w:eastAsia="Times New Roman" w:hAnsi="Times New Roman" w:cs="Times New Roman"/>
            <w:bCs/>
          </w:rPr>
          <w:t>https://pos.gosuslugi.ru (Личный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кабинет - Общественные обсуждения);</w:t>
      </w:r>
    </w:p>
    <w:p w:rsidR="00C233D2" w:rsidRPr="005D14F0" w:rsidRDefault="00C233D2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74C3" w:rsidRPr="005D14F0" w:rsidRDefault="00C233D2" w:rsidP="005D14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D14F0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 xml:space="preserve">. 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</w:t>
      </w:r>
    </w:p>
    <w:sectPr w:rsidR="002A74C3" w:rsidRPr="005D14F0" w:rsidSect="005D14F0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0CC"/>
    <w:rsid w:val="00002881"/>
    <w:rsid w:val="00006E68"/>
    <w:rsid w:val="00014A9F"/>
    <w:rsid w:val="000151BF"/>
    <w:rsid w:val="00021DCB"/>
    <w:rsid w:val="00027F0C"/>
    <w:rsid w:val="00045878"/>
    <w:rsid w:val="000527CA"/>
    <w:rsid w:val="00074253"/>
    <w:rsid w:val="0007795F"/>
    <w:rsid w:val="00095791"/>
    <w:rsid w:val="000A2350"/>
    <w:rsid w:val="000A60A4"/>
    <w:rsid w:val="000B4F12"/>
    <w:rsid w:val="000B7FF5"/>
    <w:rsid w:val="000C35AA"/>
    <w:rsid w:val="000E1934"/>
    <w:rsid w:val="000E3CCF"/>
    <w:rsid w:val="000F4E36"/>
    <w:rsid w:val="000F756F"/>
    <w:rsid w:val="001005DE"/>
    <w:rsid w:val="001009CD"/>
    <w:rsid w:val="00100C8B"/>
    <w:rsid w:val="00105BA6"/>
    <w:rsid w:val="001276DE"/>
    <w:rsid w:val="0013397C"/>
    <w:rsid w:val="00143CC8"/>
    <w:rsid w:val="00156029"/>
    <w:rsid w:val="001748A8"/>
    <w:rsid w:val="001960BC"/>
    <w:rsid w:val="001A4497"/>
    <w:rsid w:val="001B538B"/>
    <w:rsid w:val="001C0CDB"/>
    <w:rsid w:val="001F4651"/>
    <w:rsid w:val="00206BB1"/>
    <w:rsid w:val="00215068"/>
    <w:rsid w:val="002508E5"/>
    <w:rsid w:val="0026402F"/>
    <w:rsid w:val="00297A23"/>
    <w:rsid w:val="002A3202"/>
    <w:rsid w:val="002A74C3"/>
    <w:rsid w:val="002C3F61"/>
    <w:rsid w:val="002E45F2"/>
    <w:rsid w:val="00303F4C"/>
    <w:rsid w:val="00305B74"/>
    <w:rsid w:val="003071FF"/>
    <w:rsid w:val="00311901"/>
    <w:rsid w:val="003170A1"/>
    <w:rsid w:val="00333855"/>
    <w:rsid w:val="00346E91"/>
    <w:rsid w:val="003610F1"/>
    <w:rsid w:val="00376B25"/>
    <w:rsid w:val="00382A78"/>
    <w:rsid w:val="0039036D"/>
    <w:rsid w:val="0039284C"/>
    <w:rsid w:val="003A4F55"/>
    <w:rsid w:val="003A7510"/>
    <w:rsid w:val="003B0056"/>
    <w:rsid w:val="003B0632"/>
    <w:rsid w:val="003B27A2"/>
    <w:rsid w:val="003C15AA"/>
    <w:rsid w:val="003C7656"/>
    <w:rsid w:val="003E5A7E"/>
    <w:rsid w:val="003E5D9E"/>
    <w:rsid w:val="003F10B6"/>
    <w:rsid w:val="0040179C"/>
    <w:rsid w:val="00403799"/>
    <w:rsid w:val="00405EDC"/>
    <w:rsid w:val="004317DA"/>
    <w:rsid w:val="0044503A"/>
    <w:rsid w:val="00454F86"/>
    <w:rsid w:val="00470566"/>
    <w:rsid w:val="00477DF9"/>
    <w:rsid w:val="00485AB1"/>
    <w:rsid w:val="0048729C"/>
    <w:rsid w:val="0049286B"/>
    <w:rsid w:val="0049413E"/>
    <w:rsid w:val="004A416D"/>
    <w:rsid w:val="004B5CAD"/>
    <w:rsid w:val="004C1D17"/>
    <w:rsid w:val="004D28D7"/>
    <w:rsid w:val="004F2288"/>
    <w:rsid w:val="00523EF7"/>
    <w:rsid w:val="00541F9F"/>
    <w:rsid w:val="005626FB"/>
    <w:rsid w:val="00571B79"/>
    <w:rsid w:val="00580015"/>
    <w:rsid w:val="005D131A"/>
    <w:rsid w:val="005D14F0"/>
    <w:rsid w:val="005D213F"/>
    <w:rsid w:val="005E4CC1"/>
    <w:rsid w:val="005F1E39"/>
    <w:rsid w:val="005F571D"/>
    <w:rsid w:val="00620C42"/>
    <w:rsid w:val="0063670D"/>
    <w:rsid w:val="00644A60"/>
    <w:rsid w:val="0066452D"/>
    <w:rsid w:val="0067040F"/>
    <w:rsid w:val="00677120"/>
    <w:rsid w:val="006901D6"/>
    <w:rsid w:val="006912A3"/>
    <w:rsid w:val="006C5A88"/>
    <w:rsid w:val="006D5FDE"/>
    <w:rsid w:val="006E57B1"/>
    <w:rsid w:val="006E6581"/>
    <w:rsid w:val="006F78F8"/>
    <w:rsid w:val="00703239"/>
    <w:rsid w:val="00704FA7"/>
    <w:rsid w:val="00710B49"/>
    <w:rsid w:val="0071788E"/>
    <w:rsid w:val="007367D8"/>
    <w:rsid w:val="00740DD4"/>
    <w:rsid w:val="00744799"/>
    <w:rsid w:val="00781673"/>
    <w:rsid w:val="00787292"/>
    <w:rsid w:val="00792A48"/>
    <w:rsid w:val="007A72D1"/>
    <w:rsid w:val="007C4462"/>
    <w:rsid w:val="007D4855"/>
    <w:rsid w:val="007F4FBA"/>
    <w:rsid w:val="00827EFF"/>
    <w:rsid w:val="00832C8F"/>
    <w:rsid w:val="00857B64"/>
    <w:rsid w:val="00861C68"/>
    <w:rsid w:val="00865954"/>
    <w:rsid w:val="00884F93"/>
    <w:rsid w:val="008940BE"/>
    <w:rsid w:val="008A3860"/>
    <w:rsid w:val="008B3471"/>
    <w:rsid w:val="008F1428"/>
    <w:rsid w:val="008F5011"/>
    <w:rsid w:val="009115BF"/>
    <w:rsid w:val="00920000"/>
    <w:rsid w:val="00964ACE"/>
    <w:rsid w:val="0096564C"/>
    <w:rsid w:val="00970345"/>
    <w:rsid w:val="009B05B8"/>
    <w:rsid w:val="009C27A6"/>
    <w:rsid w:val="009E0C22"/>
    <w:rsid w:val="00A12F30"/>
    <w:rsid w:val="00A671FC"/>
    <w:rsid w:val="00A67F16"/>
    <w:rsid w:val="00A9322A"/>
    <w:rsid w:val="00AB4908"/>
    <w:rsid w:val="00AC47CF"/>
    <w:rsid w:val="00AC6679"/>
    <w:rsid w:val="00B008FD"/>
    <w:rsid w:val="00B00F03"/>
    <w:rsid w:val="00B00FF5"/>
    <w:rsid w:val="00B04541"/>
    <w:rsid w:val="00B074EE"/>
    <w:rsid w:val="00B10791"/>
    <w:rsid w:val="00B1287D"/>
    <w:rsid w:val="00B36F9C"/>
    <w:rsid w:val="00B74E91"/>
    <w:rsid w:val="00B83CCE"/>
    <w:rsid w:val="00B8483A"/>
    <w:rsid w:val="00BA7DFD"/>
    <w:rsid w:val="00BC71CE"/>
    <w:rsid w:val="00BF05F3"/>
    <w:rsid w:val="00BF3D16"/>
    <w:rsid w:val="00C0762B"/>
    <w:rsid w:val="00C104B7"/>
    <w:rsid w:val="00C233D2"/>
    <w:rsid w:val="00C35050"/>
    <w:rsid w:val="00C35E5C"/>
    <w:rsid w:val="00C62692"/>
    <w:rsid w:val="00C66582"/>
    <w:rsid w:val="00C74ABA"/>
    <w:rsid w:val="00CA1D6C"/>
    <w:rsid w:val="00CA2525"/>
    <w:rsid w:val="00CC0310"/>
    <w:rsid w:val="00CE5494"/>
    <w:rsid w:val="00D00B16"/>
    <w:rsid w:val="00D51147"/>
    <w:rsid w:val="00D6457C"/>
    <w:rsid w:val="00D9053C"/>
    <w:rsid w:val="00DA514A"/>
    <w:rsid w:val="00DD6125"/>
    <w:rsid w:val="00DE031D"/>
    <w:rsid w:val="00E01006"/>
    <w:rsid w:val="00E33F4A"/>
    <w:rsid w:val="00E37A51"/>
    <w:rsid w:val="00E461E4"/>
    <w:rsid w:val="00E727B2"/>
    <w:rsid w:val="00E83517"/>
    <w:rsid w:val="00E901E8"/>
    <w:rsid w:val="00E9232D"/>
    <w:rsid w:val="00E93187"/>
    <w:rsid w:val="00E97DF1"/>
    <w:rsid w:val="00EA2129"/>
    <w:rsid w:val="00EB0A91"/>
    <w:rsid w:val="00EC37DC"/>
    <w:rsid w:val="00EF64B0"/>
    <w:rsid w:val="00F11D8B"/>
    <w:rsid w:val="00F12248"/>
    <w:rsid w:val="00F23701"/>
    <w:rsid w:val="00F2488B"/>
    <w:rsid w:val="00F453A6"/>
    <w:rsid w:val="00F51CC6"/>
    <w:rsid w:val="00F55462"/>
    <w:rsid w:val="00F72C6B"/>
    <w:rsid w:val="00F750CC"/>
    <w:rsid w:val="00F97809"/>
    <w:rsid w:val="00FA6C44"/>
    <w:rsid w:val="00FB7255"/>
    <w:rsid w:val="00FD0C47"/>
    <w:rsid w:val="00FD4DB9"/>
    <w:rsid w:val="00FF47DF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0C35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rodets.nobl.ru" TargetMode="External"/><Relationship Id="rId5" Type="http://schemas.openxmlformats.org/officeDocument/2006/relationships/hyperlink" Target="mailto:arhgrd@adm.grd.nnov.ru" TargetMode="External"/><Relationship Id="rId4" Type="http://schemas.openxmlformats.org/officeDocument/2006/relationships/hyperlink" Target="mailto:arhgrd@adm.grd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User</cp:lastModifiedBy>
  <cp:revision>5</cp:revision>
  <cp:lastPrinted>2026-01-27T11:20:00Z</cp:lastPrinted>
  <dcterms:created xsi:type="dcterms:W3CDTF">2026-01-27T10:05:00Z</dcterms:created>
  <dcterms:modified xsi:type="dcterms:W3CDTF">2026-01-27T11:21:00Z</dcterms:modified>
</cp:coreProperties>
</file>